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0208E" w14:textId="1286BDA8" w:rsidR="001507B4" w:rsidRPr="008748E0" w:rsidRDefault="009F2494">
      <w:pPr>
        <w:rPr>
          <w:rFonts w:ascii="Times New Roman" w:hAnsi="Times New Roman" w:cs="Times New Roman"/>
          <w:b/>
        </w:rPr>
      </w:pPr>
      <w:r w:rsidRPr="008748E0">
        <w:rPr>
          <w:rFonts w:ascii="Times New Roman" w:hAnsi="Times New Roman" w:cs="Times New Roman"/>
          <w:b/>
        </w:rPr>
        <w:t xml:space="preserve">Dataset title:  </w:t>
      </w:r>
      <w:r w:rsidR="009E4B9E">
        <w:rPr>
          <w:rFonts w:ascii="Times New Roman" w:hAnsi="Times New Roman" w:cs="Times New Roman"/>
          <w:b/>
        </w:rPr>
        <w:t xml:space="preserve">FORTRAN code and input files for the Markowski “toy model” version of CM1 (also known as the Bryan Cloud Model) </w:t>
      </w:r>
    </w:p>
    <w:p w14:paraId="619DB955" w14:textId="77777777" w:rsidR="009F2494" w:rsidRDefault="009F2494">
      <w:pPr>
        <w:rPr>
          <w:rFonts w:ascii="Times New Roman" w:hAnsi="Times New Roman" w:cs="Times New Roman"/>
          <w:b/>
        </w:rPr>
      </w:pPr>
    </w:p>
    <w:p w14:paraId="7ADBD23C" w14:textId="72F8CDA9" w:rsidR="008748E0" w:rsidRDefault="008748E0">
      <w:pPr>
        <w:rPr>
          <w:rFonts w:ascii="Times New Roman" w:hAnsi="Times New Roman" w:cs="Times New Roman"/>
          <w:b/>
        </w:rPr>
      </w:pPr>
      <w:r>
        <w:rPr>
          <w:rFonts w:ascii="Times New Roman" w:hAnsi="Times New Roman" w:cs="Times New Roman"/>
          <w:b/>
        </w:rPr>
        <w:t>Contact: Paul Markowski, Professor of Meteorology, Department of Meteorology</w:t>
      </w:r>
      <w:r w:rsidR="00A80939">
        <w:rPr>
          <w:rFonts w:ascii="Times New Roman" w:hAnsi="Times New Roman" w:cs="Times New Roman"/>
          <w:b/>
        </w:rPr>
        <w:t xml:space="preserve"> &amp; Atmospheric Science</w:t>
      </w:r>
      <w:r>
        <w:rPr>
          <w:rFonts w:ascii="Times New Roman" w:hAnsi="Times New Roman" w:cs="Times New Roman"/>
          <w:b/>
        </w:rPr>
        <w:t xml:space="preserve">, </w:t>
      </w:r>
      <w:hyperlink r:id="rId5" w:history="1">
        <w:r w:rsidRPr="006C42C6">
          <w:rPr>
            <w:rStyle w:val="Hyperlink"/>
            <w:rFonts w:ascii="Times New Roman" w:hAnsi="Times New Roman" w:cs="Times New Roman"/>
            <w:b/>
          </w:rPr>
          <w:t>pmarkowski@psu.edu</w:t>
        </w:r>
      </w:hyperlink>
      <w:r>
        <w:rPr>
          <w:rFonts w:ascii="Times New Roman" w:hAnsi="Times New Roman" w:cs="Times New Roman"/>
          <w:b/>
        </w:rPr>
        <w:t>, 814-865-0428</w:t>
      </w:r>
    </w:p>
    <w:p w14:paraId="5E1D3843" w14:textId="77777777" w:rsidR="008748E0" w:rsidRDefault="008748E0">
      <w:pPr>
        <w:rPr>
          <w:rFonts w:ascii="Times New Roman" w:hAnsi="Times New Roman" w:cs="Times New Roman"/>
          <w:b/>
        </w:rPr>
      </w:pPr>
    </w:p>
    <w:p w14:paraId="734C6FA2" w14:textId="77777777" w:rsidR="00303673" w:rsidRPr="008748E0" w:rsidRDefault="00303673">
      <w:pPr>
        <w:rPr>
          <w:rFonts w:ascii="Times New Roman" w:hAnsi="Times New Roman" w:cs="Times New Roman"/>
          <w:b/>
        </w:rPr>
      </w:pPr>
    </w:p>
    <w:p w14:paraId="220454E8" w14:textId="0BAA2E3B" w:rsidR="009F2494" w:rsidRPr="00303673" w:rsidRDefault="008748E0">
      <w:pPr>
        <w:rPr>
          <w:rFonts w:ascii="Times New Roman" w:hAnsi="Times New Roman" w:cs="Times New Roman"/>
          <w:b/>
        </w:rPr>
      </w:pPr>
      <w:r w:rsidRPr="00303673">
        <w:rPr>
          <w:rFonts w:ascii="Times New Roman" w:hAnsi="Times New Roman" w:cs="Times New Roman"/>
          <w:b/>
        </w:rPr>
        <w:t>File</w:t>
      </w:r>
      <w:r w:rsidR="00A80939" w:rsidRPr="00303673">
        <w:rPr>
          <w:rFonts w:ascii="Times New Roman" w:hAnsi="Times New Roman" w:cs="Times New Roman"/>
          <w:b/>
        </w:rPr>
        <w:t>(</w:t>
      </w:r>
      <w:r w:rsidRPr="00303673">
        <w:rPr>
          <w:rFonts w:ascii="Times New Roman" w:hAnsi="Times New Roman" w:cs="Times New Roman"/>
          <w:b/>
        </w:rPr>
        <w:t>s</w:t>
      </w:r>
      <w:r w:rsidR="00A80939" w:rsidRPr="00303673">
        <w:rPr>
          <w:rFonts w:ascii="Times New Roman" w:hAnsi="Times New Roman" w:cs="Times New Roman"/>
          <w:b/>
        </w:rPr>
        <w:t>)</w:t>
      </w:r>
      <w:r w:rsidRPr="00303673">
        <w:rPr>
          <w:rFonts w:ascii="Times New Roman" w:hAnsi="Times New Roman" w:cs="Times New Roman"/>
          <w:b/>
        </w:rPr>
        <w:t>:</w:t>
      </w:r>
    </w:p>
    <w:p w14:paraId="1B3A17B5" w14:textId="77777777" w:rsidR="008748E0" w:rsidRDefault="008748E0">
      <w:pPr>
        <w:rPr>
          <w:rFonts w:ascii="Times New Roman" w:hAnsi="Times New Roman" w:cs="Times New Roman"/>
        </w:rPr>
      </w:pPr>
    </w:p>
    <w:p w14:paraId="262257CD" w14:textId="3C3EB41D" w:rsidR="00750A09" w:rsidRPr="00303673" w:rsidRDefault="009E4B9E">
      <w:pPr>
        <w:rPr>
          <w:rFonts w:ascii="Times New Roman" w:hAnsi="Times New Roman" w:cs="Times New Roman"/>
        </w:rPr>
      </w:pPr>
      <w:bookmarkStart w:id="0" w:name="_GoBack"/>
      <w:bookmarkEnd w:id="0"/>
      <w:r w:rsidRPr="00303673">
        <w:rPr>
          <w:rFonts w:ascii="Times New Roman" w:hAnsi="Times New Roman" w:cs="Times New Roman"/>
        </w:rPr>
        <w:t>Markowski-toy-model.tar</w:t>
      </w:r>
    </w:p>
    <w:p w14:paraId="50304F83" w14:textId="77777777" w:rsidR="00303673" w:rsidRDefault="00303673">
      <w:pPr>
        <w:rPr>
          <w:rFonts w:ascii="Times New Roman" w:hAnsi="Times New Roman" w:cs="Times New Roman"/>
          <w:b/>
        </w:rPr>
      </w:pPr>
    </w:p>
    <w:p w14:paraId="30ACE14F" w14:textId="77777777" w:rsidR="00303673" w:rsidRDefault="00303673">
      <w:pPr>
        <w:rPr>
          <w:rFonts w:ascii="Times New Roman" w:hAnsi="Times New Roman" w:cs="Times New Roman"/>
          <w:b/>
        </w:rPr>
      </w:pPr>
    </w:p>
    <w:p w14:paraId="22419699" w14:textId="7D9BE32D" w:rsidR="00303673" w:rsidRDefault="00303673">
      <w:pPr>
        <w:rPr>
          <w:rFonts w:ascii="Times New Roman" w:hAnsi="Times New Roman" w:cs="Times New Roman"/>
          <w:b/>
        </w:rPr>
      </w:pPr>
      <w:r w:rsidRPr="00303673">
        <w:rPr>
          <w:rFonts w:ascii="Times New Roman" w:hAnsi="Times New Roman" w:cs="Times New Roman"/>
          <w:b/>
        </w:rPr>
        <w:t>Last updated</w:t>
      </w:r>
    </w:p>
    <w:p w14:paraId="60673254" w14:textId="77777777" w:rsidR="00303673" w:rsidRDefault="00303673">
      <w:pPr>
        <w:rPr>
          <w:rFonts w:ascii="Times New Roman" w:hAnsi="Times New Roman" w:cs="Times New Roman"/>
          <w:b/>
        </w:rPr>
      </w:pPr>
    </w:p>
    <w:p w14:paraId="72029974" w14:textId="77777777" w:rsidR="00303673" w:rsidRPr="00303673" w:rsidRDefault="00303673">
      <w:pPr>
        <w:rPr>
          <w:rFonts w:ascii="Times New Roman" w:hAnsi="Times New Roman" w:cs="Times New Roman"/>
        </w:rPr>
      </w:pPr>
      <w:r>
        <w:rPr>
          <w:rFonts w:ascii="Times New Roman" w:hAnsi="Times New Roman" w:cs="Times New Roman"/>
        </w:rPr>
        <w:t>2014–2016 (there is a range of dates because there are different versions of the code provided, with different versions being used for different publications)</w:t>
      </w:r>
    </w:p>
    <w:p w14:paraId="493B28E0" w14:textId="77777777" w:rsidR="00303673" w:rsidRDefault="00303673">
      <w:pPr>
        <w:rPr>
          <w:rFonts w:ascii="Times New Roman" w:hAnsi="Times New Roman" w:cs="Times New Roman"/>
          <w:b/>
        </w:rPr>
      </w:pPr>
    </w:p>
    <w:p w14:paraId="57A8AA97" w14:textId="77777777" w:rsidR="00303673" w:rsidRDefault="00303673">
      <w:pPr>
        <w:rPr>
          <w:rFonts w:ascii="Times New Roman" w:hAnsi="Times New Roman" w:cs="Times New Roman"/>
          <w:b/>
        </w:rPr>
      </w:pPr>
    </w:p>
    <w:p w14:paraId="6867420F" w14:textId="5C5E21BF" w:rsidR="00303673" w:rsidRPr="00A80939" w:rsidRDefault="00303673">
      <w:pPr>
        <w:rPr>
          <w:rFonts w:ascii="Times New Roman" w:hAnsi="Times New Roman" w:cs="Times New Roman"/>
          <w:b/>
        </w:rPr>
      </w:pPr>
      <w:r>
        <w:rPr>
          <w:rFonts w:ascii="Times New Roman" w:hAnsi="Times New Roman" w:cs="Times New Roman"/>
          <w:b/>
        </w:rPr>
        <w:t>Summary</w:t>
      </w:r>
    </w:p>
    <w:p w14:paraId="5E567B8B" w14:textId="77777777" w:rsidR="009E4B9E" w:rsidRDefault="009E4B9E">
      <w:pPr>
        <w:rPr>
          <w:rFonts w:ascii="Times New Roman" w:hAnsi="Times New Roman" w:cs="Times New Roman"/>
        </w:rPr>
      </w:pPr>
    </w:p>
    <w:p w14:paraId="1DF53B30" w14:textId="69F05019" w:rsidR="009E4B9E" w:rsidRPr="009E4B9E" w:rsidRDefault="009E4B9E" w:rsidP="009E4B9E">
      <w:pPr>
        <w:rPr>
          <w:rFonts w:ascii="Times New Roman" w:hAnsi="Times New Roman" w:cs="Times New Roman"/>
        </w:rPr>
      </w:pPr>
      <w:r>
        <w:rPr>
          <w:rFonts w:ascii="Times New Roman" w:hAnsi="Times New Roman" w:cs="Times New Roman"/>
        </w:rPr>
        <w:t>The Markowski-toy-model.tar file contains the FORTRAN code for the “toy model” version of CM1 (also known as the Bryan Cloud Model) used in a series of journal articles from 2014–2017 by Paul Markowski and collaborators.  These articles presented the results of “pseudostorms”</w:t>
      </w:r>
      <w:r w:rsidRPr="009E4B9E">
        <w:rPr>
          <w:rFonts w:ascii="Times New Roman" w:hAnsi="Times New Roman" w:cs="Times New Roman"/>
        </w:rPr>
        <w:t xml:space="preserve"> generated by a heat source and sink in a</w:t>
      </w:r>
      <w:r>
        <w:rPr>
          <w:rFonts w:ascii="Times New Roman" w:hAnsi="Times New Roman" w:cs="Times New Roman"/>
        </w:rPr>
        <w:t xml:space="preserve"> vertically sheared environment.  The model </w:t>
      </w:r>
      <w:r w:rsidRPr="009E4B9E">
        <w:rPr>
          <w:rFonts w:ascii="Times New Roman" w:hAnsi="Times New Roman" w:cs="Times New Roman"/>
        </w:rPr>
        <w:t xml:space="preserve">can reproduce many aspects of the supercell thunderstorms observed in nature.  The heat source drives an updraft that rotates cyclonically owing to the upward tilting of the </w:t>
      </w:r>
      <w:proofErr w:type="spellStart"/>
      <w:r w:rsidRPr="009E4B9E">
        <w:rPr>
          <w:rFonts w:ascii="Times New Roman" w:hAnsi="Times New Roman" w:cs="Times New Roman"/>
        </w:rPr>
        <w:t>streamwise</w:t>
      </w:r>
      <w:proofErr w:type="spellEnd"/>
      <w:r w:rsidRPr="009E4B9E">
        <w:rPr>
          <w:rFonts w:ascii="Times New Roman" w:hAnsi="Times New Roman" w:cs="Times New Roman"/>
        </w:rPr>
        <w:t xml:space="preserve"> horizontal vorticity imposed in the environment.  The heat sink, centered northeast of the heat source, drives a downdraft that mimics the precipitation-driven downdraft of an actual storm.  </w:t>
      </w:r>
    </w:p>
    <w:p w14:paraId="63EC527D" w14:textId="77777777" w:rsidR="009E4B9E" w:rsidRPr="009E4B9E" w:rsidRDefault="009E4B9E" w:rsidP="009E4B9E">
      <w:pPr>
        <w:rPr>
          <w:rFonts w:ascii="Times New Roman" w:hAnsi="Times New Roman" w:cs="Times New Roman"/>
        </w:rPr>
      </w:pPr>
    </w:p>
    <w:p w14:paraId="4E8DBB78" w14:textId="36879C06" w:rsidR="009E4B9E" w:rsidRPr="009E4B9E" w:rsidRDefault="009E4B9E" w:rsidP="009E4B9E">
      <w:pPr>
        <w:rPr>
          <w:rFonts w:ascii="Times New Roman" w:hAnsi="Times New Roman" w:cs="Times New Roman"/>
        </w:rPr>
      </w:pPr>
      <w:r>
        <w:rPr>
          <w:rFonts w:ascii="Times New Roman" w:hAnsi="Times New Roman" w:cs="Times New Roman"/>
        </w:rPr>
        <w:t>A</w:t>
      </w:r>
      <w:r w:rsidRPr="009E4B9E">
        <w:rPr>
          <w:rFonts w:ascii="Times New Roman" w:hAnsi="Times New Roman" w:cs="Times New Roman"/>
        </w:rPr>
        <w:t xml:space="preserve"> </w:t>
      </w:r>
      <w:proofErr w:type="spellStart"/>
      <w:r w:rsidRPr="009E4B9E">
        <w:rPr>
          <w:rFonts w:ascii="Times New Roman" w:hAnsi="Times New Roman" w:cs="Times New Roman"/>
        </w:rPr>
        <w:t>tornadolike</w:t>
      </w:r>
      <w:proofErr w:type="spellEnd"/>
      <w:r w:rsidRPr="009E4B9E">
        <w:rPr>
          <w:rFonts w:ascii="Times New Roman" w:hAnsi="Times New Roman" w:cs="Times New Roman"/>
        </w:rPr>
        <w:t xml:space="preserve"> vortex develops at the lowest model level if circulation-rich, near-surface air is associated with weak negative buoyancy and also experiences a large upward-directed vertical pertur</w:t>
      </w:r>
      <w:r w:rsidR="008968AA">
        <w:rPr>
          <w:rFonts w:ascii="Times New Roman" w:hAnsi="Times New Roman" w:cs="Times New Roman"/>
        </w:rPr>
        <w:t xml:space="preserve">bation pressure-gradient force </w:t>
      </w:r>
      <w:r w:rsidRPr="009E4B9E">
        <w:rPr>
          <w:rFonts w:ascii="Times New Roman" w:hAnsi="Times New Roman" w:cs="Times New Roman"/>
        </w:rPr>
        <w:t xml:space="preserve">owing to its proximity to the overlying heat source and associated midlevel updraft and mesocyclone.  This is most likely to happen when the heat sink is of intermediate strength and the environmental low-level shear is strong. </w:t>
      </w:r>
    </w:p>
    <w:p w14:paraId="1569485F" w14:textId="7E9D8227" w:rsidR="009E4B9E" w:rsidRDefault="009E4B9E" w:rsidP="009E4B9E">
      <w:pPr>
        <w:rPr>
          <w:rFonts w:ascii="Times New Roman" w:hAnsi="Times New Roman" w:cs="Times New Roman"/>
        </w:rPr>
      </w:pPr>
      <w:r>
        <w:rPr>
          <w:rFonts w:ascii="Times New Roman" w:hAnsi="Times New Roman" w:cs="Times New Roman"/>
        </w:rPr>
        <w:t xml:space="preserve">  </w:t>
      </w:r>
    </w:p>
    <w:p w14:paraId="70EB367C" w14:textId="342FF4E0" w:rsidR="005A2497" w:rsidRDefault="005A2497" w:rsidP="009E4B9E">
      <w:pPr>
        <w:rPr>
          <w:rFonts w:ascii="Times New Roman" w:hAnsi="Times New Roman" w:cs="Times New Roman"/>
        </w:rPr>
      </w:pPr>
      <w:r>
        <w:rPr>
          <w:rFonts w:ascii="Times New Roman" w:hAnsi="Times New Roman" w:cs="Times New Roman"/>
        </w:rPr>
        <w:t xml:space="preserve">It is assumed that the user is familiar with CM1.  Documentation for CM1 can be obtained at </w:t>
      </w:r>
      <w:hyperlink r:id="rId6" w:history="1">
        <w:r w:rsidRPr="00871F88">
          <w:rPr>
            <w:rStyle w:val="Hyperlink"/>
            <w:rFonts w:ascii="Times New Roman" w:hAnsi="Times New Roman" w:cs="Times New Roman"/>
          </w:rPr>
          <w:t>http://www2.mmm.ucar.edu/people/bryan/cm1/</w:t>
        </w:r>
      </w:hyperlink>
      <w:r>
        <w:rPr>
          <w:rFonts w:ascii="Times New Roman" w:hAnsi="Times New Roman" w:cs="Times New Roman"/>
        </w:rPr>
        <w:t xml:space="preserve">.  </w:t>
      </w:r>
    </w:p>
    <w:p w14:paraId="1288207B" w14:textId="77777777" w:rsidR="008968AA" w:rsidRDefault="008968AA" w:rsidP="009E4B9E">
      <w:pPr>
        <w:rPr>
          <w:rFonts w:ascii="Times New Roman" w:hAnsi="Times New Roman" w:cs="Times New Roman"/>
        </w:rPr>
      </w:pPr>
    </w:p>
    <w:p w14:paraId="3C9FC07F" w14:textId="77777777" w:rsidR="00303673" w:rsidRDefault="00303673" w:rsidP="009E4B9E">
      <w:pPr>
        <w:rPr>
          <w:rFonts w:ascii="Times New Roman" w:hAnsi="Times New Roman" w:cs="Times New Roman"/>
        </w:rPr>
      </w:pPr>
    </w:p>
    <w:p w14:paraId="03EBAF61" w14:textId="49746D0B" w:rsidR="009E4B9E" w:rsidRPr="008968AA" w:rsidRDefault="009E4B9E" w:rsidP="009E4B9E">
      <w:pPr>
        <w:rPr>
          <w:rFonts w:ascii="Times New Roman" w:hAnsi="Times New Roman" w:cs="Times New Roman"/>
          <w:b/>
        </w:rPr>
      </w:pPr>
      <w:r w:rsidRPr="008968AA">
        <w:rPr>
          <w:rFonts w:ascii="Times New Roman" w:hAnsi="Times New Roman" w:cs="Times New Roman"/>
          <w:b/>
        </w:rPr>
        <w:t>Publications using this code (see embedded README files for additional details):</w:t>
      </w:r>
    </w:p>
    <w:p w14:paraId="1475BD4B" w14:textId="77777777" w:rsidR="009E4B9E" w:rsidRDefault="009E4B9E" w:rsidP="009E4B9E">
      <w:pPr>
        <w:rPr>
          <w:rFonts w:ascii="Times New Roman" w:hAnsi="Times New Roman" w:cs="Times New Roman"/>
        </w:rPr>
      </w:pPr>
    </w:p>
    <w:p w14:paraId="1B812BFF" w14:textId="5E13732A" w:rsidR="009E4B9E" w:rsidRPr="009E4B9E" w:rsidRDefault="009E4B9E" w:rsidP="009E4B9E">
      <w:pPr>
        <w:rPr>
          <w:rFonts w:ascii="Times New Roman" w:hAnsi="Times New Roman" w:cs="Times New Roman"/>
        </w:rPr>
      </w:pPr>
      <w:proofErr w:type="spellStart"/>
      <w:r w:rsidRPr="009E4B9E">
        <w:rPr>
          <w:rFonts w:ascii="Times New Roman" w:hAnsi="Times New Roman" w:cs="Times New Roman"/>
        </w:rPr>
        <w:t>Rotunno</w:t>
      </w:r>
      <w:proofErr w:type="spellEnd"/>
      <w:r w:rsidRPr="009E4B9E">
        <w:rPr>
          <w:rFonts w:ascii="Times New Roman" w:hAnsi="Times New Roman" w:cs="Times New Roman"/>
        </w:rPr>
        <w:t xml:space="preserve">, R., P. Markowski, and G. Bryan, 2017: “Near-ground” vertical vorticity in supercell thunderstorm models.  </w:t>
      </w:r>
      <w:r w:rsidRPr="009E4B9E">
        <w:rPr>
          <w:rFonts w:ascii="Times New Roman" w:hAnsi="Times New Roman" w:cs="Times New Roman"/>
          <w:i/>
        </w:rPr>
        <w:t>Journal of the Atmospheric Scienc</w:t>
      </w:r>
      <w:r>
        <w:rPr>
          <w:rFonts w:ascii="Times New Roman" w:hAnsi="Times New Roman" w:cs="Times New Roman"/>
          <w:i/>
        </w:rPr>
        <w:t>es</w:t>
      </w:r>
      <w:r w:rsidRPr="009E4B9E">
        <w:rPr>
          <w:rFonts w:ascii="Times New Roman" w:hAnsi="Times New Roman" w:cs="Times New Roman"/>
        </w:rPr>
        <w:t xml:space="preserve">, </w:t>
      </w:r>
      <w:r w:rsidRPr="009E4B9E">
        <w:rPr>
          <w:rFonts w:ascii="Times New Roman" w:hAnsi="Times New Roman" w:cs="Times New Roman"/>
          <w:b/>
        </w:rPr>
        <w:t>144</w:t>
      </w:r>
      <w:r w:rsidRPr="009E4B9E">
        <w:rPr>
          <w:rFonts w:ascii="Times New Roman" w:hAnsi="Times New Roman" w:cs="Times New Roman"/>
        </w:rPr>
        <w:t>, in press.</w:t>
      </w:r>
    </w:p>
    <w:p w14:paraId="4581946D" w14:textId="77777777" w:rsidR="009E4B9E" w:rsidRPr="009E4B9E" w:rsidRDefault="009E4B9E" w:rsidP="009E4B9E">
      <w:pPr>
        <w:rPr>
          <w:rFonts w:ascii="Times New Roman" w:hAnsi="Times New Roman" w:cs="Times New Roman"/>
        </w:rPr>
      </w:pPr>
    </w:p>
    <w:p w14:paraId="1727FBAE" w14:textId="77777777" w:rsidR="009E4B9E" w:rsidRPr="009E4B9E" w:rsidRDefault="009E4B9E" w:rsidP="009E4B9E">
      <w:pPr>
        <w:rPr>
          <w:rFonts w:ascii="Times New Roman" w:hAnsi="Times New Roman" w:cs="Times New Roman"/>
        </w:rPr>
      </w:pPr>
      <w:r w:rsidRPr="009E4B9E">
        <w:rPr>
          <w:rFonts w:ascii="Times New Roman" w:hAnsi="Times New Roman" w:cs="Times New Roman"/>
        </w:rPr>
        <w:lastRenderedPageBreak/>
        <w:t xml:space="preserve">Markowski, P.M., and Y. P. Richardson, 2017: Large sensitivity of near-surface vertical vorticity development to heat sink location in idealized simulations of supercell-like storms. </w:t>
      </w:r>
      <w:r w:rsidRPr="009E4B9E">
        <w:rPr>
          <w:rFonts w:ascii="Times New Roman" w:hAnsi="Times New Roman" w:cs="Times New Roman"/>
          <w:i/>
        </w:rPr>
        <w:t>Journal of the Atmospheric Sciences</w:t>
      </w:r>
      <w:r w:rsidRPr="009E4B9E">
        <w:rPr>
          <w:rFonts w:ascii="Times New Roman" w:hAnsi="Times New Roman" w:cs="Times New Roman"/>
        </w:rPr>
        <w:t xml:space="preserve">, </w:t>
      </w:r>
      <w:r w:rsidRPr="009E4B9E">
        <w:rPr>
          <w:rFonts w:ascii="Times New Roman" w:hAnsi="Times New Roman" w:cs="Times New Roman"/>
          <w:b/>
        </w:rPr>
        <w:t>144</w:t>
      </w:r>
      <w:r w:rsidRPr="009E4B9E">
        <w:rPr>
          <w:rFonts w:ascii="Times New Roman" w:hAnsi="Times New Roman" w:cs="Times New Roman"/>
        </w:rPr>
        <w:t>, 1095–1104.</w:t>
      </w:r>
    </w:p>
    <w:p w14:paraId="73EF1321" w14:textId="77777777" w:rsidR="009E4B9E" w:rsidRPr="009E4B9E" w:rsidRDefault="009E4B9E" w:rsidP="009E4B9E">
      <w:pPr>
        <w:rPr>
          <w:rFonts w:ascii="Times New Roman" w:hAnsi="Times New Roman" w:cs="Times New Roman"/>
        </w:rPr>
      </w:pPr>
    </w:p>
    <w:p w14:paraId="35BDDFC9" w14:textId="77777777" w:rsidR="009E4B9E" w:rsidRPr="009E4B9E" w:rsidRDefault="009E4B9E" w:rsidP="009E4B9E">
      <w:pPr>
        <w:rPr>
          <w:rFonts w:ascii="Times New Roman" w:hAnsi="Times New Roman" w:cs="Times New Roman"/>
        </w:rPr>
      </w:pPr>
      <w:r w:rsidRPr="009E4B9E">
        <w:rPr>
          <w:rFonts w:ascii="Times New Roman" w:hAnsi="Times New Roman" w:cs="Times New Roman"/>
        </w:rPr>
        <w:t xml:space="preserve">Markowski, P.M., 2016: </w:t>
      </w:r>
      <w:proofErr w:type="gramStart"/>
      <w:r w:rsidRPr="009E4B9E">
        <w:rPr>
          <w:rFonts w:ascii="Times New Roman" w:hAnsi="Times New Roman" w:cs="Times New Roman"/>
        </w:rPr>
        <w:t>An idealized numerical simulation investigation of the effects of surface drag</w:t>
      </w:r>
      <w:proofErr w:type="gramEnd"/>
      <w:r w:rsidRPr="009E4B9E">
        <w:rPr>
          <w:rFonts w:ascii="Times New Roman" w:hAnsi="Times New Roman" w:cs="Times New Roman"/>
        </w:rPr>
        <w:t xml:space="preserve"> on the development of near-surface vertical vorticity in supercell thunderstorms. </w:t>
      </w:r>
      <w:r w:rsidRPr="009E4B9E">
        <w:rPr>
          <w:rFonts w:ascii="Times New Roman" w:hAnsi="Times New Roman" w:cs="Times New Roman"/>
          <w:i/>
        </w:rPr>
        <w:t>Journal of the Atmospheric Sciences</w:t>
      </w:r>
      <w:r w:rsidRPr="009E4B9E">
        <w:rPr>
          <w:rFonts w:ascii="Times New Roman" w:hAnsi="Times New Roman" w:cs="Times New Roman"/>
        </w:rPr>
        <w:t xml:space="preserve">, </w:t>
      </w:r>
      <w:r w:rsidRPr="009E4B9E">
        <w:rPr>
          <w:rFonts w:ascii="Times New Roman" w:hAnsi="Times New Roman" w:cs="Times New Roman"/>
          <w:b/>
        </w:rPr>
        <w:t>143</w:t>
      </w:r>
      <w:r w:rsidRPr="009E4B9E">
        <w:rPr>
          <w:rFonts w:ascii="Times New Roman" w:hAnsi="Times New Roman" w:cs="Times New Roman"/>
        </w:rPr>
        <w:t>, 4349–4385.</w:t>
      </w:r>
    </w:p>
    <w:p w14:paraId="503EF32B" w14:textId="77777777" w:rsidR="009E4B9E" w:rsidRPr="009E4B9E" w:rsidRDefault="009E4B9E" w:rsidP="009E4B9E">
      <w:pPr>
        <w:rPr>
          <w:rFonts w:ascii="Times New Roman" w:hAnsi="Times New Roman" w:cs="Times New Roman"/>
        </w:rPr>
      </w:pPr>
    </w:p>
    <w:p w14:paraId="5AD9C4AC" w14:textId="0B52CE3A" w:rsidR="00CF3EFB" w:rsidRPr="004731B9" w:rsidRDefault="009E4B9E" w:rsidP="009F6B05">
      <w:pPr>
        <w:rPr>
          <w:rFonts w:ascii="Times New Roman" w:hAnsi="Times New Roman" w:cs="Times New Roman"/>
        </w:rPr>
      </w:pPr>
      <w:r w:rsidRPr="009E4B9E">
        <w:rPr>
          <w:rFonts w:ascii="Times New Roman" w:hAnsi="Times New Roman" w:cs="Times New Roman"/>
        </w:rPr>
        <w:t xml:space="preserve">Markowski, P. M., and Y. P. Richardson, 2014: The influence of environmental low-level shear and cold pools on tornadogenesis: Insights from idealized simulations.  </w:t>
      </w:r>
      <w:proofErr w:type="gramStart"/>
      <w:r w:rsidRPr="009E4B9E">
        <w:rPr>
          <w:rFonts w:ascii="Times New Roman" w:hAnsi="Times New Roman" w:cs="Times New Roman"/>
          <w:i/>
        </w:rPr>
        <w:t>Journal of the Atmospheric Sciences</w:t>
      </w:r>
      <w:r w:rsidRPr="009E4B9E">
        <w:rPr>
          <w:rFonts w:ascii="Times New Roman" w:hAnsi="Times New Roman" w:cs="Times New Roman"/>
        </w:rPr>
        <w:t xml:space="preserve">, </w:t>
      </w:r>
      <w:r w:rsidRPr="009E4B9E">
        <w:rPr>
          <w:rFonts w:ascii="Times New Roman" w:hAnsi="Times New Roman" w:cs="Times New Roman"/>
          <w:b/>
        </w:rPr>
        <w:t>71</w:t>
      </w:r>
      <w:r w:rsidRPr="009E4B9E">
        <w:rPr>
          <w:rFonts w:ascii="Times New Roman" w:hAnsi="Times New Roman" w:cs="Times New Roman"/>
        </w:rPr>
        <w:t>, 243–275.</w:t>
      </w:r>
      <w:proofErr w:type="gramEnd"/>
    </w:p>
    <w:sectPr w:rsidR="00CF3EFB" w:rsidRPr="004731B9" w:rsidSect="001507B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494"/>
    <w:rsid w:val="000D52D8"/>
    <w:rsid w:val="001507B4"/>
    <w:rsid w:val="002E3669"/>
    <w:rsid w:val="00303673"/>
    <w:rsid w:val="004731B9"/>
    <w:rsid w:val="00495209"/>
    <w:rsid w:val="00521E82"/>
    <w:rsid w:val="005A2497"/>
    <w:rsid w:val="005C4A77"/>
    <w:rsid w:val="00750A09"/>
    <w:rsid w:val="007C1D6E"/>
    <w:rsid w:val="008748E0"/>
    <w:rsid w:val="008968AA"/>
    <w:rsid w:val="008E0DDB"/>
    <w:rsid w:val="008E1ED9"/>
    <w:rsid w:val="00953460"/>
    <w:rsid w:val="009E4B9E"/>
    <w:rsid w:val="009F2494"/>
    <w:rsid w:val="009F6B05"/>
    <w:rsid w:val="00A80939"/>
    <w:rsid w:val="00AF4035"/>
    <w:rsid w:val="00B149A6"/>
    <w:rsid w:val="00CF3EFB"/>
    <w:rsid w:val="00F3763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D0A9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48E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48E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pmarkowski@psu.edu" TargetMode="External"/><Relationship Id="rId6" Type="http://schemas.openxmlformats.org/officeDocument/2006/relationships/hyperlink" Target="http://www2.mmm.ucar.edu/people/bryan/cm1/"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427</Words>
  <Characters>2437</Characters>
  <Application>Microsoft Macintosh Word</Application>
  <DocSecurity>0</DocSecurity>
  <Lines>20</Lines>
  <Paragraphs>5</Paragraphs>
  <ScaleCrop>false</ScaleCrop>
  <Company>Penn State University</Company>
  <LinksUpToDate>false</LinksUpToDate>
  <CharactersWithSpaces>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Markowski</dc:creator>
  <cp:keywords/>
  <dc:description/>
  <cp:lastModifiedBy>Paul Markowski</cp:lastModifiedBy>
  <cp:revision>19</cp:revision>
  <dcterms:created xsi:type="dcterms:W3CDTF">2015-07-09T18:05:00Z</dcterms:created>
  <dcterms:modified xsi:type="dcterms:W3CDTF">2017-04-10T01:55:00Z</dcterms:modified>
</cp:coreProperties>
</file>